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E0" w:rsidRDefault="00776DE0" w:rsidP="00726C32">
      <w:pPr>
        <w:spacing w:line="360" w:lineRule="auto"/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776DE0" w:rsidRDefault="00776DE0" w:rsidP="00726C32">
      <w:pPr>
        <w:spacing w:line="360" w:lineRule="auto"/>
      </w:pPr>
      <w:r>
        <w:rPr>
          <w:rFonts w:hint="eastAsia"/>
        </w:rPr>
        <w:t>心得報告</w:t>
      </w:r>
      <w:r>
        <w:rPr>
          <w:rFonts w:hint="eastAsia"/>
        </w:rPr>
        <w:t>:10</w:t>
      </w:r>
      <w:r>
        <w:rPr>
          <w:rFonts w:hint="eastAsia"/>
        </w:rPr>
        <w:t>月</w:t>
      </w:r>
      <w:r w:rsidR="00726C32">
        <w:rPr>
          <w:rFonts w:hint="eastAsia"/>
        </w:rPr>
        <w:t>27</w:t>
      </w:r>
      <w:r>
        <w:rPr>
          <w:rFonts w:hint="eastAsia"/>
        </w:rPr>
        <w:t>日</w:t>
      </w:r>
    </w:p>
    <w:p w:rsidR="00776DE0" w:rsidRDefault="00776DE0" w:rsidP="00726C32">
      <w:pPr>
        <w:spacing w:line="360" w:lineRule="auto"/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776DE0" w:rsidRDefault="00776DE0" w:rsidP="00726C32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707796" w:rsidRDefault="00707796" w:rsidP="00726C32">
      <w:pPr>
        <w:spacing w:line="360" w:lineRule="auto"/>
      </w:pPr>
      <w:r>
        <w:rPr>
          <w:rFonts w:hint="eastAsia"/>
        </w:rPr>
        <w:t>在前幾章主要都是討論到青少年生理上的發展情形和輔導工作，而這張針對青少年的智能來做討論與研究。在青少年階段個體的智力與認知有巨大的發展。固守纖纖來探究致力的意義與結構。</w:t>
      </w:r>
    </w:p>
    <w:p w:rsidR="001B5ADA" w:rsidRDefault="001B5ADA" w:rsidP="00726C32">
      <w:pPr>
        <w:spacing w:line="360" w:lineRule="auto"/>
      </w:pPr>
      <w:proofErr w:type="gramStart"/>
      <w:r>
        <w:rPr>
          <w:rFonts w:hint="eastAsia"/>
        </w:rPr>
        <w:t>魏克斯</w:t>
      </w:r>
      <w:proofErr w:type="gramEnd"/>
      <w:r>
        <w:rPr>
          <w:rFonts w:hint="eastAsia"/>
        </w:rPr>
        <w:t>勒認為智力是個體瞭解他的世界與他的資源，以面對挑戰的能力。</w:t>
      </w:r>
      <w:proofErr w:type="gramStart"/>
      <w:r>
        <w:rPr>
          <w:rFonts w:hint="eastAsia"/>
        </w:rPr>
        <w:t>比奈則</w:t>
      </w:r>
      <w:proofErr w:type="gramEnd"/>
      <w:r>
        <w:rPr>
          <w:rFonts w:hint="eastAsia"/>
        </w:rPr>
        <w:t>將智力看成是個人整體適應環境的能力。也有人將智力當作是特殊能力、學習的訊息處理歷程，以及所有認知功能的複雜組織。都賽克指出可以由兩個層面來界定智力</w:t>
      </w:r>
      <w:r>
        <w:rPr>
          <w:rFonts w:hint="eastAsia"/>
        </w:rPr>
        <w:t>:1.</w:t>
      </w:r>
      <w:r>
        <w:rPr>
          <w:rFonts w:hint="eastAsia"/>
        </w:rPr>
        <w:t>量的方法</w:t>
      </w:r>
      <w:r>
        <w:rPr>
          <w:rFonts w:hint="eastAsia"/>
        </w:rPr>
        <w:t>:</w:t>
      </w:r>
      <w:r>
        <w:rPr>
          <w:rFonts w:hint="eastAsia"/>
        </w:rPr>
        <w:t>利用心理劑量的方法發現智力中特殊能力的量的多寡。</w:t>
      </w:r>
      <w:r>
        <w:rPr>
          <w:rFonts w:hint="eastAsia"/>
        </w:rPr>
        <w:t>2.</w:t>
      </w:r>
      <w:proofErr w:type="gramStart"/>
      <w:r>
        <w:rPr>
          <w:rFonts w:hint="eastAsia"/>
        </w:rPr>
        <w:t>質得方法</w:t>
      </w:r>
      <w:proofErr w:type="gramEnd"/>
      <w:r>
        <w:rPr>
          <w:rFonts w:hint="eastAsia"/>
        </w:rPr>
        <w:t>:</w:t>
      </w:r>
      <w:r>
        <w:rPr>
          <w:rFonts w:hint="eastAsia"/>
        </w:rPr>
        <w:t>將智力看成是個體認知過程的思考模式。</w:t>
      </w:r>
    </w:p>
    <w:p w:rsidR="00707796" w:rsidRDefault="001B5ADA" w:rsidP="00726C32">
      <w:pPr>
        <w:spacing w:line="360" w:lineRule="auto"/>
      </w:pPr>
      <w:r>
        <w:rPr>
          <w:rFonts w:hint="eastAsia"/>
        </w:rPr>
        <w:t>智力結構的界定常常成為智力測驗編製的基礎。主要的智力結構理論有</w:t>
      </w:r>
      <w:r>
        <w:rPr>
          <w:rFonts w:hint="eastAsia"/>
        </w:rPr>
        <w:t>1.</w:t>
      </w:r>
      <w:proofErr w:type="gramStart"/>
      <w:r>
        <w:rPr>
          <w:rFonts w:hint="eastAsia"/>
        </w:rPr>
        <w:t>雙因論</w:t>
      </w:r>
      <w:proofErr w:type="gramEnd"/>
      <w:r>
        <w:rPr>
          <w:rFonts w:hint="eastAsia"/>
        </w:rPr>
        <w:t>2.</w:t>
      </w:r>
      <w:proofErr w:type="gramStart"/>
      <w:r>
        <w:rPr>
          <w:rFonts w:hint="eastAsia"/>
        </w:rPr>
        <w:t>群因論</w:t>
      </w:r>
      <w:proofErr w:type="gramEnd"/>
      <w:r>
        <w:rPr>
          <w:rFonts w:hint="eastAsia"/>
        </w:rPr>
        <w:t>3.</w:t>
      </w:r>
      <w:proofErr w:type="gramStart"/>
      <w:r>
        <w:rPr>
          <w:rFonts w:hint="eastAsia"/>
        </w:rPr>
        <w:t>多因論</w:t>
      </w:r>
      <w:proofErr w:type="gramEnd"/>
      <w:r>
        <w:rPr>
          <w:rFonts w:hint="eastAsia"/>
        </w:rPr>
        <w:t>4.</w:t>
      </w:r>
      <w:r>
        <w:rPr>
          <w:rFonts w:hint="eastAsia"/>
        </w:rPr>
        <w:t>三</w:t>
      </w:r>
      <w:proofErr w:type="gramStart"/>
      <w:r>
        <w:rPr>
          <w:rFonts w:hint="eastAsia"/>
        </w:rPr>
        <w:t>因論</w:t>
      </w:r>
      <w:proofErr w:type="gramEnd"/>
      <w:r>
        <w:rPr>
          <w:rFonts w:hint="eastAsia"/>
        </w:rPr>
        <w:t>5.</w:t>
      </w:r>
      <w:r>
        <w:rPr>
          <w:rFonts w:hint="eastAsia"/>
        </w:rPr>
        <w:t>結構論</w:t>
      </w:r>
      <w:r>
        <w:rPr>
          <w:rFonts w:hint="eastAsia"/>
        </w:rPr>
        <w:t>6.</w:t>
      </w:r>
      <w:r>
        <w:rPr>
          <w:rFonts w:hint="eastAsia"/>
        </w:rPr>
        <w:t>流體與晶體</w:t>
      </w:r>
      <w:r>
        <w:rPr>
          <w:rFonts w:hint="eastAsia"/>
        </w:rPr>
        <w:t>7.</w:t>
      </w:r>
      <w:r>
        <w:rPr>
          <w:rFonts w:hint="eastAsia"/>
        </w:rPr>
        <w:t>階層論。</w:t>
      </w:r>
    </w:p>
    <w:p w:rsidR="000D43BD" w:rsidRDefault="00707796" w:rsidP="00726C32">
      <w:pPr>
        <w:spacing w:line="360" w:lineRule="auto"/>
      </w:pPr>
      <w:r>
        <w:rPr>
          <w:rFonts w:hint="eastAsia"/>
        </w:rPr>
        <w:t>一、</w:t>
      </w:r>
      <w:proofErr w:type="gramStart"/>
      <w:r w:rsidR="001B5ADA">
        <w:rPr>
          <w:rFonts w:hint="eastAsia"/>
        </w:rPr>
        <w:t>雙因論</w:t>
      </w:r>
      <w:proofErr w:type="gramEnd"/>
      <w:r w:rsidR="001B5ADA">
        <w:rPr>
          <w:rFonts w:hint="eastAsia"/>
        </w:rPr>
        <w:t>的史比爾曼利用統計學方法</w:t>
      </w:r>
      <w:r w:rsidR="00836A12">
        <w:rPr>
          <w:rFonts w:hint="eastAsia"/>
        </w:rPr>
        <w:t>推斷人類的智慧包含兩個因素</w:t>
      </w:r>
      <w:r w:rsidR="00836A12">
        <w:rPr>
          <w:rFonts w:hint="eastAsia"/>
        </w:rPr>
        <w:t>:1.</w:t>
      </w:r>
      <w:r w:rsidR="00836A12">
        <w:rPr>
          <w:rFonts w:hint="eastAsia"/>
        </w:rPr>
        <w:t>普通因素</w:t>
      </w:r>
      <w:r w:rsidR="00836A12">
        <w:rPr>
          <w:rFonts w:hint="eastAsia"/>
        </w:rPr>
        <w:t>2.</w:t>
      </w:r>
      <w:r w:rsidR="00836A12">
        <w:rPr>
          <w:rFonts w:hint="eastAsia"/>
        </w:rPr>
        <w:t>特殊因素。</w:t>
      </w:r>
    </w:p>
    <w:p w:rsidR="00836A12" w:rsidRDefault="00707796" w:rsidP="00726C32">
      <w:pPr>
        <w:spacing w:line="360" w:lineRule="auto"/>
      </w:pPr>
      <w:r>
        <w:rPr>
          <w:rFonts w:hint="eastAsia"/>
        </w:rPr>
        <w:t>二、</w:t>
      </w:r>
      <w:proofErr w:type="gramStart"/>
      <w:r w:rsidR="00836A12">
        <w:rPr>
          <w:rFonts w:hint="eastAsia"/>
        </w:rPr>
        <w:t>群因論的</w:t>
      </w:r>
      <w:proofErr w:type="gramEnd"/>
      <w:r w:rsidR="00836A12">
        <w:rPr>
          <w:rFonts w:hint="eastAsia"/>
        </w:rPr>
        <w:t>學者賽斯通</w:t>
      </w:r>
      <w:proofErr w:type="gramStart"/>
      <w:r w:rsidR="00836A12">
        <w:rPr>
          <w:rFonts w:hint="eastAsia"/>
        </w:rPr>
        <w:t>採</w:t>
      </w:r>
      <w:proofErr w:type="gramEnd"/>
      <w:r w:rsidR="00836A12">
        <w:rPr>
          <w:rFonts w:hint="eastAsia"/>
        </w:rPr>
        <w:t>因素分析方法分析智力的成分，發現智力包含一些獨立的基本心智能力，有</w:t>
      </w:r>
      <w:r w:rsidR="00836A12">
        <w:rPr>
          <w:rFonts w:hint="eastAsia"/>
        </w:rPr>
        <w:t>1.</w:t>
      </w:r>
      <w:r w:rsidR="00836A12">
        <w:rPr>
          <w:rFonts w:hint="eastAsia"/>
        </w:rPr>
        <w:t>數字能力</w:t>
      </w:r>
      <w:r w:rsidR="00836A12">
        <w:rPr>
          <w:rFonts w:hint="eastAsia"/>
        </w:rPr>
        <w:t>2.</w:t>
      </w:r>
      <w:r w:rsidR="00836A12">
        <w:rPr>
          <w:rFonts w:hint="eastAsia"/>
        </w:rPr>
        <w:t>推理</w:t>
      </w:r>
      <w:r w:rsidR="00836A12">
        <w:rPr>
          <w:rFonts w:hint="eastAsia"/>
        </w:rPr>
        <w:t>3.</w:t>
      </w:r>
      <w:r w:rsidR="00836A12">
        <w:rPr>
          <w:rFonts w:hint="eastAsia"/>
        </w:rPr>
        <w:t>語文流暢</w:t>
      </w:r>
      <w:r w:rsidR="00836A12">
        <w:rPr>
          <w:rFonts w:hint="eastAsia"/>
        </w:rPr>
        <w:t>4.</w:t>
      </w:r>
      <w:r w:rsidR="00836A12">
        <w:rPr>
          <w:rFonts w:hint="eastAsia"/>
        </w:rPr>
        <w:t>空間視覺</w:t>
      </w:r>
      <w:r w:rsidR="00836A12">
        <w:rPr>
          <w:rFonts w:hint="eastAsia"/>
        </w:rPr>
        <w:t>5.</w:t>
      </w:r>
      <w:r w:rsidR="00836A12">
        <w:rPr>
          <w:rFonts w:hint="eastAsia"/>
        </w:rPr>
        <w:t>知覺能力</w:t>
      </w:r>
      <w:r w:rsidR="00836A12">
        <w:rPr>
          <w:rFonts w:hint="eastAsia"/>
        </w:rPr>
        <w:t>6.</w:t>
      </w:r>
      <w:r w:rsidR="00836A12">
        <w:rPr>
          <w:rFonts w:hint="eastAsia"/>
        </w:rPr>
        <w:t>記憶</w:t>
      </w:r>
      <w:r w:rsidR="00836A12">
        <w:rPr>
          <w:rFonts w:hint="eastAsia"/>
        </w:rPr>
        <w:t>7.</w:t>
      </w:r>
      <w:r w:rsidR="00836A12">
        <w:rPr>
          <w:rFonts w:hint="eastAsia"/>
        </w:rPr>
        <w:t>語文理解這七種群組因素。</w:t>
      </w:r>
    </w:p>
    <w:p w:rsidR="00836A12" w:rsidRDefault="00707796" w:rsidP="00726C32">
      <w:pPr>
        <w:spacing w:line="360" w:lineRule="auto"/>
      </w:pPr>
      <w:r>
        <w:rPr>
          <w:rFonts w:hint="eastAsia"/>
        </w:rPr>
        <w:t>三、</w:t>
      </w:r>
      <w:proofErr w:type="gramStart"/>
      <w:r w:rsidR="00836A12">
        <w:rPr>
          <w:rFonts w:hint="eastAsia"/>
        </w:rPr>
        <w:t>多因論學者</w:t>
      </w:r>
      <w:proofErr w:type="gramEnd"/>
      <w:r w:rsidR="00836A12">
        <w:rPr>
          <w:rFonts w:hint="eastAsia"/>
        </w:rPr>
        <w:t>認為智力是許多能力的組合，最早的</w:t>
      </w:r>
      <w:proofErr w:type="gramStart"/>
      <w:r w:rsidR="00836A12">
        <w:rPr>
          <w:rFonts w:hint="eastAsia"/>
        </w:rPr>
        <w:t>多因論者</w:t>
      </w:r>
      <w:proofErr w:type="gramEnd"/>
      <w:r w:rsidR="00836A12">
        <w:rPr>
          <w:rFonts w:hint="eastAsia"/>
        </w:rPr>
        <w:t>桑代克認為智力包含</w:t>
      </w:r>
      <w:r w:rsidR="00836A12">
        <w:rPr>
          <w:rFonts w:hint="eastAsia"/>
        </w:rPr>
        <w:t>:1.</w:t>
      </w:r>
      <w:r w:rsidR="00836A12">
        <w:rPr>
          <w:rFonts w:hint="eastAsia"/>
        </w:rPr>
        <w:t>社會智力</w:t>
      </w:r>
      <w:r w:rsidR="00836A12">
        <w:rPr>
          <w:rFonts w:hint="eastAsia"/>
        </w:rPr>
        <w:t>2.</w:t>
      </w:r>
      <w:r w:rsidR="00836A12">
        <w:rPr>
          <w:rFonts w:hint="eastAsia"/>
        </w:rPr>
        <w:t>抽象智力</w:t>
      </w:r>
      <w:r w:rsidR="00836A12">
        <w:rPr>
          <w:rFonts w:hint="eastAsia"/>
        </w:rPr>
        <w:t>3.</w:t>
      </w:r>
      <w:r w:rsidR="00836A12">
        <w:rPr>
          <w:rFonts w:hint="eastAsia"/>
        </w:rPr>
        <w:t>機械或實作能力。</w:t>
      </w:r>
    </w:p>
    <w:p w:rsidR="00836A12" w:rsidRDefault="00707796" w:rsidP="00726C32">
      <w:pPr>
        <w:spacing w:line="360" w:lineRule="auto"/>
      </w:pPr>
      <w:proofErr w:type="gramStart"/>
      <w:r>
        <w:rPr>
          <w:rFonts w:hint="eastAsia"/>
        </w:rPr>
        <w:t>四、三因論的</w:t>
      </w:r>
      <w:proofErr w:type="gramEnd"/>
      <w:r w:rsidR="00691470">
        <w:rPr>
          <w:rFonts w:hint="eastAsia"/>
        </w:rPr>
        <w:t>史登伯格倡導智力三元論，認為智力應包括</w:t>
      </w:r>
      <w:r w:rsidR="00691470">
        <w:rPr>
          <w:rFonts w:hint="eastAsia"/>
        </w:rPr>
        <w:t>1.</w:t>
      </w:r>
      <w:r w:rsidR="00691470">
        <w:rPr>
          <w:rFonts w:hint="eastAsia"/>
        </w:rPr>
        <w:t>情境能力</w:t>
      </w:r>
      <w:r w:rsidR="00691470">
        <w:rPr>
          <w:rFonts w:hint="eastAsia"/>
        </w:rPr>
        <w:t>2.</w:t>
      </w:r>
      <w:r w:rsidR="00691470">
        <w:rPr>
          <w:rFonts w:hint="eastAsia"/>
        </w:rPr>
        <w:t>經驗性能力</w:t>
      </w:r>
      <w:r w:rsidR="00691470">
        <w:rPr>
          <w:rFonts w:hint="eastAsia"/>
        </w:rPr>
        <w:t>3.</w:t>
      </w:r>
      <w:r w:rsidR="00691470">
        <w:rPr>
          <w:rFonts w:hint="eastAsia"/>
        </w:rPr>
        <w:t>組合性能力三部份。</w:t>
      </w:r>
    </w:p>
    <w:p w:rsidR="00C324AF" w:rsidRDefault="00707796" w:rsidP="00726C32">
      <w:pPr>
        <w:spacing w:line="360" w:lineRule="auto"/>
      </w:pPr>
      <w:r>
        <w:rPr>
          <w:rFonts w:hint="eastAsia"/>
        </w:rPr>
        <w:t>五、</w:t>
      </w:r>
      <w:r w:rsidR="00691470">
        <w:rPr>
          <w:rFonts w:hint="eastAsia"/>
        </w:rPr>
        <w:t>結構論中基爾福認為智力共分內容、</w:t>
      </w:r>
      <w:proofErr w:type="gramStart"/>
      <w:r w:rsidR="00691470">
        <w:rPr>
          <w:rFonts w:hint="eastAsia"/>
        </w:rPr>
        <w:t>運思與</w:t>
      </w:r>
      <w:proofErr w:type="gramEnd"/>
      <w:r w:rsidR="00691470">
        <w:rPr>
          <w:rFonts w:hint="eastAsia"/>
        </w:rPr>
        <w:t>成果</w:t>
      </w:r>
      <w:r w:rsidR="00C324AF">
        <w:rPr>
          <w:rFonts w:hint="eastAsia"/>
        </w:rPr>
        <w:t>等三個層面，此三</w:t>
      </w:r>
      <w:proofErr w:type="gramStart"/>
      <w:r w:rsidR="00C324AF">
        <w:rPr>
          <w:rFonts w:hint="eastAsia"/>
        </w:rPr>
        <w:t>個</w:t>
      </w:r>
      <w:proofErr w:type="gramEnd"/>
      <w:r w:rsidR="00C324AF">
        <w:rPr>
          <w:rFonts w:hint="eastAsia"/>
        </w:rPr>
        <w:t>層面又各自包含了不同因子，內容層面包括</w:t>
      </w:r>
      <w:r w:rsidR="00C324AF">
        <w:rPr>
          <w:rFonts w:hint="eastAsia"/>
        </w:rPr>
        <w:t>1.</w:t>
      </w:r>
      <w:r w:rsidR="00C324AF">
        <w:rPr>
          <w:rFonts w:hint="eastAsia"/>
        </w:rPr>
        <w:t>圖形</w:t>
      </w:r>
      <w:r w:rsidR="00C324AF">
        <w:rPr>
          <w:rFonts w:hint="eastAsia"/>
        </w:rPr>
        <w:t>2.</w:t>
      </w:r>
      <w:r w:rsidR="00C324AF">
        <w:rPr>
          <w:rFonts w:hint="eastAsia"/>
        </w:rPr>
        <w:t>符號</w:t>
      </w:r>
      <w:r w:rsidR="00C324AF">
        <w:rPr>
          <w:rFonts w:hint="eastAsia"/>
        </w:rPr>
        <w:t>3.</w:t>
      </w:r>
      <w:r w:rsidR="00C324AF">
        <w:rPr>
          <w:rFonts w:hint="eastAsia"/>
        </w:rPr>
        <w:t>語意</w:t>
      </w:r>
      <w:r w:rsidR="00C324AF">
        <w:rPr>
          <w:rFonts w:hint="eastAsia"/>
        </w:rPr>
        <w:t>4.</w:t>
      </w:r>
      <w:r w:rsidR="00C324AF">
        <w:rPr>
          <w:rFonts w:hint="eastAsia"/>
        </w:rPr>
        <w:t>行為</w:t>
      </w:r>
      <w:r w:rsidR="00C324AF">
        <w:rPr>
          <w:rFonts w:hint="eastAsia"/>
        </w:rPr>
        <w:t>5.</w:t>
      </w:r>
      <w:r w:rsidR="00C324AF">
        <w:rPr>
          <w:rFonts w:hint="eastAsia"/>
        </w:rPr>
        <w:t>聽覺；</w:t>
      </w:r>
      <w:proofErr w:type="gramStart"/>
      <w:r w:rsidR="00C324AF">
        <w:rPr>
          <w:rFonts w:hint="eastAsia"/>
        </w:rPr>
        <w:t>在運思層面</w:t>
      </w:r>
      <w:proofErr w:type="gramEnd"/>
      <w:r w:rsidR="00C324AF">
        <w:rPr>
          <w:rFonts w:hint="eastAsia"/>
        </w:rPr>
        <w:t>包括</w:t>
      </w:r>
      <w:r w:rsidR="00C324AF">
        <w:rPr>
          <w:rFonts w:hint="eastAsia"/>
        </w:rPr>
        <w:t>1.</w:t>
      </w:r>
      <w:r w:rsidR="00C324AF">
        <w:rPr>
          <w:rFonts w:hint="eastAsia"/>
        </w:rPr>
        <w:t>評鑑</w:t>
      </w:r>
      <w:r w:rsidR="00C324AF">
        <w:rPr>
          <w:rFonts w:hint="eastAsia"/>
        </w:rPr>
        <w:t>2.</w:t>
      </w:r>
      <w:r w:rsidR="00C324AF">
        <w:rPr>
          <w:rFonts w:hint="eastAsia"/>
        </w:rPr>
        <w:t>聚斂性思考</w:t>
      </w:r>
      <w:r w:rsidR="00C324AF">
        <w:rPr>
          <w:rFonts w:hint="eastAsia"/>
        </w:rPr>
        <w:t>3.</w:t>
      </w:r>
      <w:r w:rsidR="00C324AF">
        <w:rPr>
          <w:rFonts w:hint="eastAsia"/>
        </w:rPr>
        <w:t>擴散性思考</w:t>
      </w:r>
      <w:r w:rsidR="00C324AF">
        <w:rPr>
          <w:rFonts w:hint="eastAsia"/>
        </w:rPr>
        <w:t>4.</w:t>
      </w:r>
      <w:r w:rsidR="00C324AF">
        <w:rPr>
          <w:rFonts w:hint="eastAsia"/>
        </w:rPr>
        <w:t>長期記憶</w:t>
      </w:r>
      <w:r w:rsidR="00C324AF">
        <w:rPr>
          <w:rFonts w:hint="eastAsia"/>
        </w:rPr>
        <w:t>5.</w:t>
      </w:r>
      <w:r w:rsidR="00C324AF">
        <w:rPr>
          <w:rFonts w:hint="eastAsia"/>
        </w:rPr>
        <w:t>短期記憶</w:t>
      </w:r>
      <w:r w:rsidR="00C324AF">
        <w:rPr>
          <w:rFonts w:hint="eastAsia"/>
        </w:rPr>
        <w:t>6.</w:t>
      </w:r>
      <w:r w:rsidR="00C324AF">
        <w:rPr>
          <w:rFonts w:hint="eastAsia"/>
        </w:rPr>
        <w:t>認</w:t>
      </w:r>
      <w:r w:rsidR="00C324AF">
        <w:rPr>
          <w:rFonts w:hint="eastAsia"/>
        </w:rPr>
        <w:lastRenderedPageBreak/>
        <w:t>知；在產品層面有</w:t>
      </w:r>
      <w:r w:rsidR="00C324AF">
        <w:rPr>
          <w:rFonts w:hint="eastAsia"/>
        </w:rPr>
        <w:t>1.</w:t>
      </w:r>
      <w:r w:rsidR="00C324AF">
        <w:rPr>
          <w:rFonts w:hint="eastAsia"/>
        </w:rPr>
        <w:t>單位</w:t>
      </w:r>
      <w:r w:rsidR="00C324AF">
        <w:rPr>
          <w:rFonts w:hint="eastAsia"/>
        </w:rPr>
        <w:t>2.</w:t>
      </w:r>
      <w:r w:rsidR="00C324AF">
        <w:rPr>
          <w:rFonts w:hint="eastAsia"/>
        </w:rPr>
        <w:t>分類</w:t>
      </w:r>
      <w:r w:rsidR="00C324AF">
        <w:rPr>
          <w:rFonts w:hint="eastAsia"/>
        </w:rPr>
        <w:t>3.</w:t>
      </w:r>
      <w:r w:rsidR="00C324AF">
        <w:rPr>
          <w:rFonts w:hint="eastAsia"/>
        </w:rPr>
        <w:t>關係</w:t>
      </w:r>
      <w:r w:rsidR="00C324AF">
        <w:rPr>
          <w:rFonts w:hint="eastAsia"/>
        </w:rPr>
        <w:t>4.</w:t>
      </w:r>
      <w:r w:rsidR="00C324AF">
        <w:rPr>
          <w:rFonts w:hint="eastAsia"/>
        </w:rPr>
        <w:t>系統</w:t>
      </w:r>
      <w:r w:rsidR="00C324AF">
        <w:rPr>
          <w:rFonts w:hint="eastAsia"/>
        </w:rPr>
        <w:t>5.</w:t>
      </w:r>
      <w:r w:rsidR="00C324AF">
        <w:rPr>
          <w:rFonts w:hint="eastAsia"/>
        </w:rPr>
        <w:t>轉換</w:t>
      </w:r>
      <w:r w:rsidR="00C324AF">
        <w:rPr>
          <w:rFonts w:hint="eastAsia"/>
        </w:rPr>
        <w:t>6.</w:t>
      </w:r>
      <w:r w:rsidR="00C324AF">
        <w:rPr>
          <w:rFonts w:hint="eastAsia"/>
        </w:rPr>
        <w:t>推測。建構出一個</w:t>
      </w:r>
      <w:proofErr w:type="gramStart"/>
      <w:r w:rsidR="00C324AF">
        <w:rPr>
          <w:rFonts w:hint="eastAsia"/>
        </w:rPr>
        <w:t>三</w:t>
      </w:r>
      <w:proofErr w:type="gramEnd"/>
      <w:r w:rsidR="00C324AF">
        <w:rPr>
          <w:rFonts w:hint="eastAsia"/>
        </w:rPr>
        <w:t>向度，共</w:t>
      </w:r>
      <w:r w:rsidR="00C324AF">
        <w:rPr>
          <w:rFonts w:hint="eastAsia"/>
        </w:rPr>
        <w:t>180</w:t>
      </w:r>
      <w:r w:rsidR="00C324AF">
        <w:rPr>
          <w:rFonts w:hint="eastAsia"/>
        </w:rPr>
        <w:t>種類型的智力結構。</w:t>
      </w:r>
    </w:p>
    <w:p w:rsidR="00C324AF" w:rsidRDefault="00707796" w:rsidP="00726C32">
      <w:pPr>
        <w:spacing w:line="360" w:lineRule="auto"/>
      </w:pPr>
      <w:r>
        <w:rPr>
          <w:rFonts w:hint="eastAsia"/>
        </w:rPr>
        <w:t>六、流體與晶體論的</w:t>
      </w:r>
      <w:r w:rsidR="00C324AF">
        <w:rPr>
          <w:rFonts w:hint="eastAsia"/>
        </w:rPr>
        <w:t>卡特爾與霍思認為智力包含</w:t>
      </w:r>
      <w:r w:rsidR="00C324AF">
        <w:rPr>
          <w:rFonts w:hint="eastAsia"/>
        </w:rPr>
        <w:t>1.</w:t>
      </w:r>
      <w:r w:rsidR="00C324AF">
        <w:rPr>
          <w:rFonts w:hint="eastAsia"/>
        </w:rPr>
        <w:t>流體智力</w:t>
      </w:r>
      <w:r w:rsidR="00C324AF">
        <w:rPr>
          <w:rFonts w:hint="eastAsia"/>
        </w:rPr>
        <w:t>2.</w:t>
      </w:r>
      <w:r w:rsidR="00C324AF">
        <w:rPr>
          <w:rFonts w:hint="eastAsia"/>
        </w:rPr>
        <w:t>晶體智力兩種。流體智力旨個體在思考歷程中所表現的能力；晶體智力指可以經由時間累積而成的智力。</w:t>
      </w:r>
    </w:p>
    <w:p w:rsidR="00C324AF" w:rsidRDefault="00707796" w:rsidP="00726C32">
      <w:pPr>
        <w:spacing w:line="360" w:lineRule="auto"/>
      </w:pPr>
      <w:r>
        <w:rPr>
          <w:rFonts w:hint="eastAsia"/>
        </w:rPr>
        <w:t>七、</w:t>
      </w:r>
      <w:r w:rsidR="00C324AF">
        <w:rPr>
          <w:rFonts w:hint="eastAsia"/>
        </w:rPr>
        <w:t>智力階層論的學者認為人類智力是具</w:t>
      </w:r>
      <w:r w:rsidR="00912BC0">
        <w:rPr>
          <w:rFonts w:hint="eastAsia"/>
        </w:rPr>
        <w:t>階層或層次，上層智力對下層智力的智慧具有指導能力。</w:t>
      </w:r>
    </w:p>
    <w:p w:rsidR="000D43BD" w:rsidRDefault="000D43BD" w:rsidP="00726C32">
      <w:pPr>
        <w:spacing w:line="360" w:lineRule="auto"/>
        <w:rPr>
          <w:rFonts w:hint="eastAsia"/>
        </w:rPr>
      </w:pPr>
      <w:r>
        <w:rPr>
          <w:rFonts w:hint="eastAsia"/>
        </w:rPr>
        <w:t>以上皆是智力理論的相關主張。</w:t>
      </w:r>
    </w:p>
    <w:p w:rsidR="00912BC0" w:rsidRDefault="000D43BD" w:rsidP="00726C32">
      <w:pPr>
        <w:spacing w:line="360" w:lineRule="auto"/>
      </w:pPr>
      <w:r>
        <w:rPr>
          <w:rFonts w:hint="eastAsia"/>
        </w:rPr>
        <w:t>在研究青少年的思考能力發展上。</w:t>
      </w:r>
      <w:r w:rsidR="00912BC0">
        <w:rPr>
          <w:rFonts w:hint="eastAsia"/>
        </w:rPr>
        <w:t>基</w:t>
      </w:r>
      <w:proofErr w:type="gramStart"/>
      <w:r w:rsidR="00912BC0">
        <w:rPr>
          <w:rFonts w:hint="eastAsia"/>
        </w:rPr>
        <w:t>汀</w:t>
      </w:r>
      <w:proofErr w:type="gramEnd"/>
      <w:r w:rsidR="00912BC0">
        <w:rPr>
          <w:rFonts w:hint="eastAsia"/>
        </w:rPr>
        <w:t>認為依思考能力而言，青少年具有五大特徵</w:t>
      </w:r>
      <w:r w:rsidR="00912BC0">
        <w:rPr>
          <w:rFonts w:hint="eastAsia"/>
        </w:rPr>
        <w:t>1.</w:t>
      </w:r>
      <w:r w:rsidR="00912BC0">
        <w:rPr>
          <w:rFonts w:hint="eastAsia"/>
        </w:rPr>
        <w:t>可能性思考</w:t>
      </w:r>
      <w:r w:rsidR="00912BC0">
        <w:rPr>
          <w:rFonts w:hint="eastAsia"/>
        </w:rPr>
        <w:t>2.</w:t>
      </w:r>
      <w:r w:rsidR="00912BC0">
        <w:rPr>
          <w:rFonts w:hint="eastAsia"/>
        </w:rPr>
        <w:t>透過假設做思考</w:t>
      </w:r>
      <w:r w:rsidR="00912BC0">
        <w:rPr>
          <w:rFonts w:hint="eastAsia"/>
        </w:rPr>
        <w:t>3.</w:t>
      </w:r>
      <w:r w:rsidR="00912BC0">
        <w:rPr>
          <w:rFonts w:hint="eastAsia"/>
        </w:rPr>
        <w:t>有計畫的思考</w:t>
      </w:r>
      <w:r w:rsidR="00912BC0">
        <w:rPr>
          <w:rFonts w:hint="eastAsia"/>
        </w:rPr>
        <w:t>4.</w:t>
      </w:r>
      <w:r w:rsidR="00912BC0">
        <w:rPr>
          <w:rFonts w:hint="eastAsia"/>
        </w:rPr>
        <w:t>對思想的思考</w:t>
      </w:r>
      <w:r w:rsidR="00912BC0">
        <w:rPr>
          <w:rFonts w:hint="eastAsia"/>
        </w:rPr>
        <w:t>5.</w:t>
      </w:r>
      <w:r w:rsidR="00912BC0">
        <w:rPr>
          <w:rFonts w:hint="eastAsia"/>
        </w:rPr>
        <w:t>超越舊限制的思考</w:t>
      </w:r>
      <w:r>
        <w:rPr>
          <w:rFonts w:hint="eastAsia"/>
        </w:rPr>
        <w:t>。再來要看到的是青少年的自我中心主義發展。</w:t>
      </w:r>
      <w:proofErr w:type="gramStart"/>
      <w:r w:rsidR="00912BC0">
        <w:rPr>
          <w:rFonts w:hint="eastAsia"/>
        </w:rPr>
        <w:t>艾爾楷的</w:t>
      </w:r>
      <w:proofErr w:type="gramEnd"/>
      <w:r w:rsidR="00912BC0">
        <w:rPr>
          <w:rFonts w:hint="eastAsia"/>
        </w:rPr>
        <w:t>論點青少年自我中心主義有四特徵</w:t>
      </w:r>
      <w:r w:rsidR="00912BC0">
        <w:rPr>
          <w:rFonts w:hint="eastAsia"/>
        </w:rPr>
        <w:t>1.</w:t>
      </w:r>
      <w:r w:rsidR="00912BC0">
        <w:rPr>
          <w:rFonts w:hint="eastAsia"/>
        </w:rPr>
        <w:t>想像的觀眾</w:t>
      </w:r>
      <w:r w:rsidR="00912BC0">
        <w:rPr>
          <w:rFonts w:hint="eastAsia"/>
        </w:rPr>
        <w:t>2.</w:t>
      </w:r>
      <w:r w:rsidR="00912BC0">
        <w:rPr>
          <w:rFonts w:hint="eastAsia"/>
        </w:rPr>
        <w:t>個人的神話</w:t>
      </w:r>
      <w:r w:rsidR="00912BC0">
        <w:rPr>
          <w:rFonts w:hint="eastAsia"/>
        </w:rPr>
        <w:t>3.</w:t>
      </w:r>
      <w:r w:rsidR="00912BC0">
        <w:rPr>
          <w:rFonts w:hint="eastAsia"/>
        </w:rPr>
        <w:t>假裝愚蠢</w:t>
      </w:r>
      <w:r w:rsidR="00912BC0">
        <w:rPr>
          <w:rFonts w:hint="eastAsia"/>
        </w:rPr>
        <w:t>4.</w:t>
      </w:r>
      <w:r w:rsidR="00912BC0">
        <w:rPr>
          <w:rFonts w:hint="eastAsia"/>
        </w:rPr>
        <w:t>明顯的偽善。</w:t>
      </w:r>
    </w:p>
    <w:p w:rsidR="00D111A4" w:rsidRDefault="000D43BD" w:rsidP="00726C32">
      <w:pPr>
        <w:spacing w:line="360" w:lineRule="auto"/>
      </w:pPr>
      <w:r>
        <w:rPr>
          <w:rFonts w:hint="eastAsia"/>
        </w:rPr>
        <w:t>討論完智力要看到的是，</w:t>
      </w:r>
      <w:r w:rsidR="00912BC0">
        <w:rPr>
          <w:rFonts w:hint="eastAsia"/>
        </w:rPr>
        <w:t>一份良好的智力測驗應具有</w:t>
      </w:r>
      <w:r w:rsidR="00912BC0">
        <w:rPr>
          <w:rFonts w:hint="eastAsia"/>
        </w:rPr>
        <w:t>1.</w:t>
      </w:r>
      <w:r w:rsidR="00912BC0">
        <w:rPr>
          <w:rFonts w:hint="eastAsia"/>
        </w:rPr>
        <w:t>標準化</w:t>
      </w:r>
      <w:r w:rsidR="00912BC0">
        <w:rPr>
          <w:rFonts w:hint="eastAsia"/>
        </w:rPr>
        <w:t>2.</w:t>
      </w:r>
      <w:r w:rsidR="00912BC0">
        <w:rPr>
          <w:rFonts w:hint="eastAsia"/>
        </w:rPr>
        <w:t>常模</w:t>
      </w:r>
      <w:r w:rsidR="00912BC0">
        <w:rPr>
          <w:rFonts w:hint="eastAsia"/>
        </w:rPr>
        <w:t>3.</w:t>
      </w:r>
      <w:r w:rsidR="00912BC0">
        <w:rPr>
          <w:rFonts w:hint="eastAsia"/>
        </w:rPr>
        <w:t>客觀</w:t>
      </w:r>
      <w:r w:rsidR="00912BC0">
        <w:rPr>
          <w:rFonts w:hint="eastAsia"/>
        </w:rPr>
        <w:t>4.</w:t>
      </w:r>
      <w:r w:rsidR="00912BC0">
        <w:rPr>
          <w:rFonts w:hint="eastAsia"/>
        </w:rPr>
        <w:t>信度</w:t>
      </w:r>
      <w:r w:rsidR="00912BC0">
        <w:rPr>
          <w:rFonts w:hint="eastAsia"/>
        </w:rPr>
        <w:t>5.</w:t>
      </w:r>
      <w:proofErr w:type="gramStart"/>
      <w:r w:rsidR="00912BC0">
        <w:rPr>
          <w:rFonts w:hint="eastAsia"/>
        </w:rPr>
        <w:t>效度</w:t>
      </w:r>
      <w:proofErr w:type="gramEnd"/>
      <w:r w:rsidR="00912BC0">
        <w:rPr>
          <w:rFonts w:hint="eastAsia"/>
        </w:rPr>
        <w:t>。</w:t>
      </w:r>
      <w:r>
        <w:rPr>
          <w:rFonts w:hint="eastAsia"/>
        </w:rPr>
        <w:t>而</w:t>
      </w:r>
      <w:r w:rsidR="00912BC0">
        <w:rPr>
          <w:rFonts w:hint="eastAsia"/>
        </w:rPr>
        <w:t>影響青少年智力發展因素非常多，通常可將各種因素歸納為</w:t>
      </w:r>
      <w:r w:rsidR="00912BC0">
        <w:rPr>
          <w:rFonts w:hint="eastAsia"/>
        </w:rPr>
        <w:t>1.</w:t>
      </w:r>
      <w:r w:rsidR="00912BC0">
        <w:rPr>
          <w:rFonts w:hint="eastAsia"/>
        </w:rPr>
        <w:t>遺傳因素</w:t>
      </w:r>
      <w:r w:rsidR="00912BC0">
        <w:rPr>
          <w:rFonts w:hint="eastAsia"/>
        </w:rPr>
        <w:t>2.</w:t>
      </w:r>
      <w:r w:rsidR="00912BC0">
        <w:rPr>
          <w:rFonts w:hint="eastAsia"/>
        </w:rPr>
        <w:t>環境因素。</w:t>
      </w:r>
      <w:r>
        <w:rPr>
          <w:rFonts w:hint="eastAsia"/>
        </w:rPr>
        <w:t>在</w:t>
      </w:r>
      <w:r w:rsidR="00912BC0">
        <w:rPr>
          <w:rFonts w:hint="eastAsia"/>
        </w:rPr>
        <w:t>資賦優異青少年具有以下特徵</w:t>
      </w:r>
      <w:r w:rsidR="00912BC0">
        <w:rPr>
          <w:rFonts w:hint="eastAsia"/>
        </w:rPr>
        <w:t>1.</w:t>
      </w:r>
      <w:r w:rsidR="00912BC0">
        <w:rPr>
          <w:rFonts w:hint="eastAsia"/>
        </w:rPr>
        <w:t>在知能、創造力、特殊學業、領導才能或視覺藝術方面有高成就能力者。</w:t>
      </w:r>
      <w:r w:rsidR="00912BC0">
        <w:rPr>
          <w:rFonts w:hint="eastAsia"/>
        </w:rPr>
        <w:t>2.</w:t>
      </w:r>
      <w:r w:rsidR="00912BC0">
        <w:rPr>
          <w:rFonts w:hint="eastAsia"/>
        </w:rPr>
        <w:t>具有強烈動機、學習速度快、工作成就高</w:t>
      </w:r>
      <w:r w:rsidR="00912BC0">
        <w:rPr>
          <w:rFonts w:hint="eastAsia"/>
        </w:rPr>
        <w:t>3.</w:t>
      </w:r>
      <w:r w:rsidR="00912BC0">
        <w:rPr>
          <w:rFonts w:hint="eastAsia"/>
        </w:rPr>
        <w:t>智慧高，通常</w:t>
      </w:r>
      <w:r w:rsidR="00912BC0">
        <w:rPr>
          <w:rFonts w:hint="eastAsia"/>
        </w:rPr>
        <w:t>IQ</w:t>
      </w:r>
      <w:r w:rsidR="00912BC0">
        <w:rPr>
          <w:rFonts w:hint="eastAsia"/>
        </w:rPr>
        <w:t>在</w:t>
      </w:r>
      <w:r w:rsidR="00D111A4">
        <w:rPr>
          <w:rFonts w:hint="eastAsia"/>
        </w:rPr>
        <w:t>130</w:t>
      </w:r>
      <w:r w:rsidR="00D111A4">
        <w:rPr>
          <w:rFonts w:hint="eastAsia"/>
        </w:rPr>
        <w:t>或</w:t>
      </w:r>
      <w:r w:rsidR="00D111A4">
        <w:rPr>
          <w:rFonts w:hint="eastAsia"/>
        </w:rPr>
        <w:t>140</w:t>
      </w:r>
      <w:r w:rsidR="00D111A4">
        <w:rPr>
          <w:rFonts w:hint="eastAsia"/>
        </w:rPr>
        <w:t>以上。</w:t>
      </w:r>
      <w:r w:rsidR="00D111A4">
        <w:rPr>
          <w:rFonts w:hint="eastAsia"/>
        </w:rPr>
        <w:t>4.</w:t>
      </w:r>
      <w:r w:rsidR="00D111A4">
        <w:rPr>
          <w:rFonts w:hint="eastAsia"/>
        </w:rPr>
        <w:t>良好心理健康</w:t>
      </w:r>
      <w:r w:rsidR="00D111A4">
        <w:rPr>
          <w:rFonts w:hint="eastAsia"/>
        </w:rPr>
        <w:t>5.</w:t>
      </w:r>
      <w:r w:rsidR="00D111A4">
        <w:rPr>
          <w:rFonts w:hint="eastAsia"/>
        </w:rPr>
        <w:t>良好生理健康</w:t>
      </w:r>
      <w:r w:rsidR="00D111A4">
        <w:rPr>
          <w:rFonts w:hint="eastAsia"/>
        </w:rPr>
        <w:t>6.</w:t>
      </w:r>
      <w:r w:rsidR="00D111A4">
        <w:rPr>
          <w:rFonts w:hint="eastAsia"/>
        </w:rPr>
        <w:t>思考縝密、動作技巧靈活、情緒穩定。</w:t>
      </w:r>
      <w:r>
        <w:rPr>
          <w:rFonts w:hint="eastAsia"/>
        </w:rPr>
        <w:t>要如何得知的</w:t>
      </w:r>
      <w:r w:rsidR="00D111A4">
        <w:rPr>
          <w:rFonts w:hint="eastAsia"/>
        </w:rPr>
        <w:t>鑑定方法有</w:t>
      </w:r>
      <w:r w:rsidR="00D111A4">
        <w:rPr>
          <w:rFonts w:hint="eastAsia"/>
        </w:rPr>
        <w:t>1.</w:t>
      </w:r>
      <w:r w:rsidR="00D111A4">
        <w:rPr>
          <w:rFonts w:hint="eastAsia"/>
        </w:rPr>
        <w:t>智力測驗</w:t>
      </w:r>
      <w:r w:rsidR="00D111A4">
        <w:rPr>
          <w:rFonts w:hint="eastAsia"/>
        </w:rPr>
        <w:t>2.</w:t>
      </w:r>
      <w:r w:rsidR="00D111A4">
        <w:rPr>
          <w:rFonts w:hint="eastAsia"/>
        </w:rPr>
        <w:t>家長與教師觀察</w:t>
      </w:r>
      <w:r w:rsidR="00D111A4">
        <w:rPr>
          <w:rFonts w:hint="eastAsia"/>
        </w:rPr>
        <w:t>3.</w:t>
      </w:r>
      <w:r w:rsidR="00D111A4">
        <w:rPr>
          <w:rFonts w:hint="eastAsia"/>
        </w:rPr>
        <w:t>其他訊息來源</w:t>
      </w:r>
      <w:r>
        <w:rPr>
          <w:rFonts w:hint="eastAsia"/>
        </w:rPr>
        <w:t>。</w:t>
      </w:r>
      <w:r w:rsidR="00D111A4">
        <w:rPr>
          <w:rFonts w:hint="eastAsia"/>
        </w:rPr>
        <w:t>目前資賦優異教育可分為，依照施教情境</w:t>
      </w:r>
      <w:r w:rsidR="00D111A4">
        <w:rPr>
          <w:rFonts w:hint="eastAsia"/>
        </w:rPr>
        <w:t>1.</w:t>
      </w:r>
      <w:r w:rsidR="00D111A4">
        <w:rPr>
          <w:rFonts w:hint="eastAsia"/>
        </w:rPr>
        <w:t>一般教室情境</w:t>
      </w:r>
      <w:r w:rsidR="00D111A4">
        <w:rPr>
          <w:rFonts w:hint="eastAsia"/>
        </w:rPr>
        <w:t>2.</w:t>
      </w:r>
      <w:r w:rsidR="00D111A4">
        <w:rPr>
          <w:rFonts w:hint="eastAsia"/>
        </w:rPr>
        <w:t>特殊班級制；依照教育方法</w:t>
      </w:r>
      <w:r w:rsidR="00D111A4">
        <w:rPr>
          <w:rFonts w:hint="eastAsia"/>
        </w:rPr>
        <w:t>1.</w:t>
      </w:r>
      <w:r w:rsidR="00D111A4">
        <w:rPr>
          <w:rFonts w:hint="eastAsia"/>
        </w:rPr>
        <w:t>加速制</w:t>
      </w:r>
      <w:r w:rsidR="00D111A4">
        <w:rPr>
          <w:rFonts w:hint="eastAsia"/>
        </w:rPr>
        <w:t>2.</w:t>
      </w:r>
      <w:r w:rsidR="00D111A4">
        <w:rPr>
          <w:rFonts w:hint="eastAsia"/>
        </w:rPr>
        <w:t>充實制。</w:t>
      </w:r>
    </w:p>
    <w:p w:rsidR="00D111A4" w:rsidRDefault="000D43BD" w:rsidP="00726C32">
      <w:pPr>
        <w:spacing w:line="360" w:lineRule="auto"/>
      </w:pPr>
      <w:r>
        <w:rPr>
          <w:rFonts w:hint="eastAsia"/>
        </w:rPr>
        <w:t>在智能不足方面，</w:t>
      </w:r>
      <w:r w:rsidR="00D111A4">
        <w:rPr>
          <w:rFonts w:hint="eastAsia"/>
        </w:rPr>
        <w:t>美國智能不足協會的界定，智能不足者有三特徵</w:t>
      </w:r>
      <w:r w:rsidR="00D111A4">
        <w:rPr>
          <w:rFonts w:hint="eastAsia"/>
        </w:rPr>
        <w:t>1.</w:t>
      </w:r>
      <w:r w:rsidR="00D111A4">
        <w:rPr>
          <w:rFonts w:hint="eastAsia"/>
        </w:rPr>
        <w:t>智慧功能低於平均值，</w:t>
      </w:r>
      <w:r w:rsidR="00D111A4">
        <w:rPr>
          <w:rFonts w:hint="eastAsia"/>
        </w:rPr>
        <w:t>IQ</w:t>
      </w:r>
      <w:r w:rsidR="00D111A4">
        <w:rPr>
          <w:rFonts w:hint="eastAsia"/>
        </w:rPr>
        <w:t>通常低於平均促兩個標準差</w:t>
      </w:r>
      <w:r w:rsidR="00D111A4">
        <w:rPr>
          <w:rFonts w:hint="eastAsia"/>
        </w:rPr>
        <w:t>2.</w:t>
      </w:r>
      <w:r w:rsidR="00D111A4">
        <w:rPr>
          <w:rFonts w:hint="eastAsia"/>
        </w:rPr>
        <w:t>適應行為頗有缺陷，因此不能獨立，社會責任不足</w:t>
      </w:r>
      <w:r w:rsidR="00D111A4">
        <w:rPr>
          <w:rFonts w:hint="eastAsia"/>
        </w:rPr>
        <w:t>3.</w:t>
      </w:r>
      <w:r w:rsidR="00D111A4">
        <w:rPr>
          <w:rFonts w:hint="eastAsia"/>
        </w:rPr>
        <w:t>智能低下與適應行為缺陷發生於</w:t>
      </w:r>
      <w:r w:rsidR="00D111A4">
        <w:rPr>
          <w:rFonts w:hint="eastAsia"/>
        </w:rPr>
        <w:t>18</w:t>
      </w:r>
      <w:r w:rsidR="00D111A4">
        <w:rPr>
          <w:rFonts w:hint="eastAsia"/>
        </w:rPr>
        <w:t>歲以下。</w:t>
      </w:r>
    </w:p>
    <w:p w:rsidR="00D111A4" w:rsidRDefault="00D111A4" w:rsidP="00726C32">
      <w:pPr>
        <w:spacing w:line="360" w:lineRule="auto"/>
      </w:pPr>
      <w:r>
        <w:rPr>
          <w:rFonts w:hint="eastAsia"/>
        </w:rPr>
        <w:t>不論資賦優異或不足者的教育，最重要的是實施「個別化教育」。</w:t>
      </w:r>
      <w:proofErr w:type="gramStart"/>
      <w:r>
        <w:rPr>
          <w:rFonts w:hint="eastAsia"/>
        </w:rPr>
        <w:t>托浪斯</w:t>
      </w:r>
      <w:proofErr w:type="gramEnd"/>
      <w:r>
        <w:rPr>
          <w:rFonts w:hint="eastAsia"/>
        </w:rPr>
        <w:t>認為創造力有四大特徵</w:t>
      </w:r>
      <w:r>
        <w:rPr>
          <w:rFonts w:hint="eastAsia"/>
        </w:rPr>
        <w:t>1.</w:t>
      </w:r>
      <w:r>
        <w:rPr>
          <w:rFonts w:hint="eastAsia"/>
        </w:rPr>
        <w:t>變通性</w:t>
      </w:r>
      <w:r>
        <w:rPr>
          <w:rFonts w:hint="eastAsia"/>
        </w:rPr>
        <w:t>2.</w:t>
      </w:r>
      <w:r>
        <w:rPr>
          <w:rFonts w:hint="eastAsia"/>
        </w:rPr>
        <w:t>流暢性</w:t>
      </w:r>
      <w:r>
        <w:rPr>
          <w:rFonts w:hint="eastAsia"/>
        </w:rPr>
        <w:t>3.</w:t>
      </w:r>
      <w:r>
        <w:rPr>
          <w:rFonts w:hint="eastAsia"/>
        </w:rPr>
        <w:t>獨創性</w:t>
      </w:r>
      <w:r>
        <w:rPr>
          <w:rFonts w:hint="eastAsia"/>
        </w:rPr>
        <w:t>4.</w:t>
      </w:r>
      <w:r>
        <w:rPr>
          <w:rFonts w:hint="eastAsia"/>
        </w:rPr>
        <w:t>精密性。達</w:t>
      </w:r>
      <w:proofErr w:type="gramStart"/>
      <w:r>
        <w:rPr>
          <w:rFonts w:hint="eastAsia"/>
        </w:rPr>
        <w:t>榭</w:t>
      </w:r>
      <w:proofErr w:type="gramEnd"/>
      <w:r>
        <w:rPr>
          <w:rFonts w:hint="eastAsia"/>
        </w:rPr>
        <w:t>指出，創造者的新</w:t>
      </w:r>
      <w:r>
        <w:rPr>
          <w:rFonts w:hint="eastAsia"/>
        </w:rPr>
        <w:lastRenderedPageBreak/>
        <w:t>制力成具有下列特徵</w:t>
      </w:r>
      <w:r>
        <w:rPr>
          <w:rFonts w:hint="eastAsia"/>
        </w:rPr>
        <w:t>1.</w:t>
      </w:r>
      <w:r>
        <w:rPr>
          <w:rFonts w:hint="eastAsia"/>
        </w:rPr>
        <w:t>聯結主義</w:t>
      </w:r>
      <w:r>
        <w:rPr>
          <w:rFonts w:hint="eastAsia"/>
        </w:rPr>
        <w:t>2.</w:t>
      </w:r>
      <w:r>
        <w:rPr>
          <w:rFonts w:hint="eastAsia"/>
        </w:rPr>
        <w:t>完形主義。</w:t>
      </w:r>
    </w:p>
    <w:p w:rsidR="000D43BD" w:rsidRDefault="000D43BD" w:rsidP="00726C32">
      <w:pPr>
        <w:spacing w:line="360" w:lineRule="auto"/>
      </w:pPr>
      <w:r>
        <w:rPr>
          <w:rFonts w:hint="eastAsia"/>
        </w:rPr>
        <w:t>閱讀完此章</w:t>
      </w:r>
      <w:r w:rsidR="000434C2">
        <w:rPr>
          <w:rFonts w:hint="eastAsia"/>
        </w:rPr>
        <w:t>節</w:t>
      </w:r>
      <w:r>
        <w:rPr>
          <w:rFonts w:hint="eastAsia"/>
        </w:rPr>
        <w:t>之後，我對於最後一部分的想法特別深，</w:t>
      </w:r>
      <w:r w:rsidR="000434C2">
        <w:rPr>
          <w:rFonts w:hint="eastAsia"/>
        </w:rPr>
        <w:t>近年來不論是學校教育或社會職場，都</w:t>
      </w:r>
      <w:proofErr w:type="gramStart"/>
      <w:r w:rsidR="000434C2">
        <w:rPr>
          <w:rFonts w:hint="eastAsia"/>
        </w:rPr>
        <w:t>講究著</w:t>
      </w:r>
      <w:proofErr w:type="gramEnd"/>
      <w:r w:rsidR="000434C2">
        <w:rPr>
          <w:rFonts w:hint="eastAsia"/>
        </w:rPr>
        <w:t>所謂的創造力，而這部分在我們之前的傳統教育體制下似乎不被重視，所以慢慢的創造力在我們腦中逐漸減弱，大家成為了差不多的樣子和思想，衝擊著我們的社會與生活。在目前一般家庭與學校教育始終是不利於青少年創造力的激發，因為存在著障礙，如</w:t>
      </w:r>
      <w:r w:rsidR="000434C2">
        <w:rPr>
          <w:rFonts w:hint="eastAsia"/>
        </w:rPr>
        <w:t>:</w:t>
      </w:r>
      <w:r w:rsidR="000434C2">
        <w:rPr>
          <w:rFonts w:hint="eastAsia"/>
        </w:rPr>
        <w:t>強迫順從、無法接納不同想法、過度要求制式的成功等等。這些都不利於創造力的培養。所以課文後有提出些輔導方法，期許能有效改善。在我們的社會中不是每</w:t>
      </w:r>
      <w:proofErr w:type="gramStart"/>
      <w:r w:rsidR="000434C2">
        <w:rPr>
          <w:rFonts w:hint="eastAsia"/>
        </w:rPr>
        <w:t>個</w:t>
      </w:r>
      <w:proofErr w:type="gramEnd"/>
      <w:r w:rsidR="000434C2">
        <w:rPr>
          <w:rFonts w:hint="eastAsia"/>
        </w:rPr>
        <w:t>都一樣就好，支持想法，讓我們多些創造力。</w:t>
      </w:r>
    </w:p>
    <w:p w:rsidR="00726C32" w:rsidRDefault="00726C32" w:rsidP="00726C32">
      <w:pPr>
        <w:spacing w:line="360" w:lineRule="auto"/>
      </w:pPr>
    </w:p>
    <w:p w:rsidR="00726C32" w:rsidRDefault="00726C32" w:rsidP="00726C32">
      <w:pPr>
        <w:spacing w:line="360" w:lineRule="auto"/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心得報告</w:t>
      </w:r>
      <w:r>
        <w:rPr>
          <w:rFonts w:hint="eastAsia"/>
        </w:rPr>
        <w:t>:10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問答題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在本書中提到青少年期會有所謂的創造力發想，若今日你的班上發生學生充滿創造力想法與家長的想法背道而馳，你該如何判斷你的立場</w:t>
      </w:r>
      <w:r>
        <w:rPr>
          <w:rFonts w:hint="eastAsia"/>
        </w:rPr>
        <w:t>?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你認同資賦優異的學生使用加速制的教育法嗎</w:t>
      </w:r>
      <w:r>
        <w:rPr>
          <w:rFonts w:hint="eastAsia"/>
        </w:rPr>
        <w:t>?</w:t>
      </w:r>
      <w:r>
        <w:rPr>
          <w:rFonts w:hint="eastAsia"/>
        </w:rPr>
        <w:t>為什麼</w:t>
      </w:r>
      <w:r>
        <w:rPr>
          <w:rFonts w:hint="eastAsia"/>
        </w:rPr>
        <w:t>?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選擇題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>1.(C)</w:t>
      </w:r>
      <w:r>
        <w:rPr>
          <w:rFonts w:hint="eastAsia"/>
        </w:rPr>
        <w:t>在本章節中提及</w:t>
      </w:r>
      <w:proofErr w:type="gramStart"/>
      <w:r>
        <w:rPr>
          <w:rFonts w:hint="eastAsia"/>
        </w:rPr>
        <w:t>多因論學者</w:t>
      </w:r>
      <w:proofErr w:type="gramEnd"/>
      <w:r>
        <w:rPr>
          <w:rFonts w:hint="eastAsia"/>
        </w:rPr>
        <w:t>認為智力是許多能力的組合。請問</w:t>
      </w:r>
      <w:r>
        <w:rPr>
          <w:rFonts w:hint="eastAsia"/>
        </w:rPr>
        <w:t>最早的多因</w:t>
      </w:r>
      <w:r>
        <w:rPr>
          <w:rFonts w:hint="eastAsia"/>
        </w:rPr>
        <w:t xml:space="preserve"> 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論者桑代克認為智力</w:t>
      </w:r>
      <w:r>
        <w:rPr>
          <w:rFonts w:hint="eastAsia"/>
        </w:rPr>
        <w:t>不</w:t>
      </w:r>
      <w:r>
        <w:rPr>
          <w:rFonts w:hint="eastAsia"/>
        </w:rPr>
        <w:t>包含</w:t>
      </w:r>
      <w:r>
        <w:rPr>
          <w:rFonts w:hint="eastAsia"/>
        </w:rPr>
        <w:t>下列何者</w:t>
      </w:r>
      <w:r>
        <w:rPr>
          <w:rFonts w:hint="eastAsia"/>
        </w:rPr>
        <w:t>?</w:t>
      </w:r>
      <w:r>
        <w:rPr>
          <w:rFonts w:hint="eastAsia"/>
        </w:rPr>
        <w:t xml:space="preserve">    </w:t>
      </w:r>
    </w:p>
    <w:p w:rsidR="00726C32" w:rsidRDefault="00726C32" w:rsidP="00726C32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(A)</w:t>
      </w:r>
      <w:r>
        <w:rPr>
          <w:rFonts w:hint="eastAsia"/>
        </w:rPr>
        <w:t>社會智力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抽象智力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學校智力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實作能力</w:t>
      </w:r>
    </w:p>
    <w:p w:rsidR="00FC7C7C" w:rsidRDefault="00726C32" w:rsidP="00726C32">
      <w:pPr>
        <w:spacing w:line="360" w:lineRule="auto"/>
      </w:pPr>
      <w:r>
        <w:rPr>
          <w:rFonts w:hint="eastAsia"/>
        </w:rPr>
        <w:t>2.(A)</w:t>
      </w:r>
      <w:r>
        <w:rPr>
          <w:rFonts w:hint="eastAsia"/>
        </w:rPr>
        <w:t>在</w:t>
      </w:r>
      <w:r>
        <w:rPr>
          <w:rFonts w:hint="eastAsia"/>
        </w:rPr>
        <w:t>青少年的自我中心主義發</w:t>
      </w:r>
      <w:r w:rsidR="00FC7C7C">
        <w:rPr>
          <w:rFonts w:hint="eastAsia"/>
        </w:rPr>
        <w:t>展</w:t>
      </w:r>
      <w:proofErr w:type="gramStart"/>
      <w:r w:rsidR="00FC7C7C">
        <w:rPr>
          <w:rFonts w:hint="eastAsia"/>
        </w:rPr>
        <w:t>中</w:t>
      </w:r>
      <w:r>
        <w:rPr>
          <w:rFonts w:hint="eastAsia"/>
        </w:rPr>
        <w:t>艾爾楷</w:t>
      </w:r>
      <w:proofErr w:type="gramEnd"/>
      <w:r>
        <w:rPr>
          <w:rFonts w:hint="eastAsia"/>
        </w:rPr>
        <w:t>的論點青少年自我中心主義有四特</w:t>
      </w:r>
    </w:p>
    <w:p w:rsidR="00726C32" w:rsidRDefault="00FC7C7C" w:rsidP="00726C32">
      <w:pPr>
        <w:spacing w:line="360" w:lineRule="auto"/>
      </w:pPr>
      <w:r>
        <w:rPr>
          <w:rFonts w:hint="eastAsia"/>
        </w:rPr>
        <w:t xml:space="preserve">    </w:t>
      </w:r>
      <w:proofErr w:type="gramStart"/>
      <w:r w:rsidR="00726C32">
        <w:rPr>
          <w:rFonts w:hint="eastAsia"/>
        </w:rPr>
        <w:t>徵</w:t>
      </w:r>
      <w:proofErr w:type="gramEnd"/>
      <w:r>
        <w:rPr>
          <w:rFonts w:hint="eastAsia"/>
        </w:rPr>
        <w:t>下列何者為非</w:t>
      </w:r>
      <w:r>
        <w:rPr>
          <w:rFonts w:hint="eastAsia"/>
        </w:rPr>
        <w:t>?</w:t>
      </w:r>
    </w:p>
    <w:p w:rsidR="00726C32" w:rsidRPr="004A1370" w:rsidRDefault="00726C32" w:rsidP="00726C32">
      <w:pPr>
        <w:spacing w:line="360" w:lineRule="auto"/>
      </w:pPr>
      <w:r>
        <w:rPr>
          <w:rFonts w:hint="eastAsia"/>
        </w:rPr>
        <w:t xml:space="preserve">    (</w:t>
      </w:r>
      <w:r>
        <w:t>A</w:t>
      </w:r>
      <w:r>
        <w:rPr>
          <w:rFonts w:hint="eastAsia"/>
        </w:rPr>
        <w:t>)</w:t>
      </w:r>
      <w:r w:rsidR="00FC7C7C">
        <w:rPr>
          <w:rFonts w:hint="eastAsia"/>
        </w:rPr>
        <w:t>自以為是</w:t>
      </w:r>
      <w:bookmarkStart w:id="0" w:name="_GoBack"/>
      <w:bookmarkEnd w:id="0"/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FC7C7C" w:rsidRPr="00FC7C7C">
        <w:rPr>
          <w:rFonts w:hint="eastAsia"/>
        </w:rPr>
        <w:t>想像的觀眾</w:t>
      </w:r>
      <w:r>
        <w:rPr>
          <w:rFonts w:hint="eastAsia"/>
        </w:rPr>
        <w:t>(C)</w:t>
      </w:r>
      <w:r w:rsidR="00FC7C7C" w:rsidRPr="00FC7C7C">
        <w:rPr>
          <w:rFonts w:hint="eastAsia"/>
        </w:rPr>
        <w:t>個人的神話</w:t>
      </w:r>
      <w:r>
        <w:rPr>
          <w:rFonts w:hint="eastAsia"/>
        </w:rPr>
        <w:t>(D)</w:t>
      </w:r>
      <w:r w:rsidR="00FC7C7C" w:rsidRPr="00FC7C7C">
        <w:rPr>
          <w:rFonts w:hint="eastAsia"/>
        </w:rPr>
        <w:t xml:space="preserve"> </w:t>
      </w:r>
      <w:r w:rsidR="00FC7C7C" w:rsidRPr="00FC7C7C">
        <w:rPr>
          <w:rFonts w:hint="eastAsia"/>
        </w:rPr>
        <w:t>假裝愚蠢</w:t>
      </w:r>
    </w:p>
    <w:p w:rsidR="00726C32" w:rsidRPr="00726C32" w:rsidRDefault="00726C32" w:rsidP="00726C32">
      <w:pPr>
        <w:spacing w:line="360" w:lineRule="auto"/>
        <w:rPr>
          <w:rFonts w:hint="eastAsia"/>
        </w:rPr>
      </w:pPr>
    </w:p>
    <w:sectPr w:rsidR="00726C32" w:rsidRPr="00726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3"/>
    <w:rsid w:val="000434C2"/>
    <w:rsid w:val="000D43BD"/>
    <w:rsid w:val="001B5ADA"/>
    <w:rsid w:val="004D4083"/>
    <w:rsid w:val="00691470"/>
    <w:rsid w:val="00707796"/>
    <w:rsid w:val="00726C32"/>
    <w:rsid w:val="00776DE0"/>
    <w:rsid w:val="00836A12"/>
    <w:rsid w:val="00912BC0"/>
    <w:rsid w:val="00C20753"/>
    <w:rsid w:val="00C324AF"/>
    <w:rsid w:val="00D111A4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4DC8C-6B0C-49FA-91BA-1AA0292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6</cp:revision>
  <dcterms:created xsi:type="dcterms:W3CDTF">2016-10-19T16:12:00Z</dcterms:created>
  <dcterms:modified xsi:type="dcterms:W3CDTF">2016-10-20T16:34:00Z</dcterms:modified>
</cp:coreProperties>
</file>