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A9" w:rsidRDefault="008E25A9" w:rsidP="006407E1">
      <w:pPr>
        <w:jc w:val="center"/>
      </w:pPr>
      <w:r>
        <w:rPr>
          <w:rFonts w:hint="eastAsia"/>
        </w:rPr>
        <w:t>田野調查分析活動</w:t>
      </w:r>
    </w:p>
    <w:p w:rsidR="006407E1" w:rsidRDefault="006407E1" w:rsidP="006407E1">
      <w:pPr>
        <w:jc w:val="center"/>
      </w:pPr>
      <w:r>
        <w:rPr>
          <w:rFonts w:hint="eastAsia"/>
        </w:rPr>
        <w:t>中文三</w:t>
      </w:r>
      <w:r>
        <w:rPr>
          <w:rFonts w:hint="eastAsia"/>
        </w:rPr>
        <w:t xml:space="preserve">A  1021137 </w:t>
      </w:r>
      <w:r>
        <w:rPr>
          <w:rFonts w:hint="eastAsia"/>
        </w:rPr>
        <w:t>李芷亭</w:t>
      </w:r>
    </w:p>
    <w:p w:rsidR="00252464" w:rsidRDefault="00252464" w:rsidP="006407E1">
      <w:pPr>
        <w:jc w:val="center"/>
        <w:rPr>
          <w:rFonts w:hint="eastAsia"/>
        </w:rPr>
      </w:pPr>
    </w:p>
    <w:p w:rsidR="008E25A9" w:rsidRDefault="00934FA5" w:rsidP="008E25A9">
      <w:r>
        <w:rPr>
          <w:rFonts w:hint="eastAsia"/>
        </w:rPr>
        <w:t>原作</w:t>
      </w:r>
    </w:p>
    <w:p w:rsidR="008E25A9" w:rsidRDefault="00237E4A" w:rsidP="008E25A9">
      <w:r>
        <w:rPr>
          <w:noProof/>
        </w:rPr>
        <w:drawing>
          <wp:inline distT="0" distB="0" distL="0" distR="0" wp14:anchorId="5BEE3076" wp14:editId="7221B013">
            <wp:extent cx="5314950" cy="3770293"/>
            <wp:effectExtent l="0" t="0" r="0" b="1905"/>
            <wp:docPr id="1" name="圖片 1" descr="6928325066_bb5dee7419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28325066_bb5dee7419_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6160" cy="3806620"/>
                    </a:xfrm>
                    <a:prstGeom prst="rect">
                      <a:avLst/>
                    </a:prstGeom>
                    <a:noFill/>
                    <a:ln>
                      <a:noFill/>
                    </a:ln>
                  </pic:spPr>
                </pic:pic>
              </a:graphicData>
            </a:graphic>
          </wp:inline>
        </w:drawing>
      </w:r>
    </w:p>
    <w:p w:rsidR="008E25A9" w:rsidRDefault="008E25A9" w:rsidP="008E25A9">
      <w:pPr>
        <w:rPr>
          <w:rFonts w:hint="eastAsia"/>
        </w:rPr>
      </w:pPr>
      <w:r>
        <w:rPr>
          <w:rFonts w:hint="eastAsia"/>
        </w:rPr>
        <w:t>看法分析</w:t>
      </w:r>
      <w:r w:rsidR="007A3948">
        <w:rPr>
          <w:rFonts w:hint="eastAsia"/>
        </w:rPr>
        <w:t>:</w:t>
      </w:r>
    </w:p>
    <w:p w:rsidR="007A3948" w:rsidRDefault="002C15DD" w:rsidP="008E25A9">
      <w:r>
        <w:rPr>
          <w:rFonts w:hint="eastAsia"/>
        </w:rPr>
        <w:t>依照這張圖片來看，很明顯的圖中的女性以及小孩被貼上標籤，圖中女性穿著婚紗表明了身分是新娘，而手中的黑板上用手寫下歪歪斜斜的黑板字「</w:t>
      </w:r>
      <w:r w:rsidR="00A43B4D">
        <w:rPr>
          <w:rFonts w:hint="eastAsia"/>
        </w:rPr>
        <w:t>我不笨，我的小孩也不笨。」有著強烈的刻板印象似乎訴說著外籍的配偶中外籍新娘的角色就是被貼上</w:t>
      </w:r>
      <w:r w:rsidR="00A43B4D">
        <w:t>”</w:t>
      </w:r>
      <w:r w:rsidR="00A43B4D">
        <w:rPr>
          <w:rFonts w:hint="eastAsia"/>
        </w:rPr>
        <w:t>笨</w:t>
      </w:r>
      <w:r w:rsidR="00A43B4D">
        <w:t>”</w:t>
      </w:r>
      <w:r w:rsidR="00A43B4D">
        <w:rPr>
          <w:rFonts w:hint="eastAsia"/>
        </w:rPr>
        <w:t>的標籤嗎</w:t>
      </w:r>
      <w:r w:rsidR="00A43B4D">
        <w:rPr>
          <w:rFonts w:hint="eastAsia"/>
        </w:rPr>
        <w:t>?</w:t>
      </w:r>
    </w:p>
    <w:p w:rsidR="00D976AD" w:rsidRDefault="00A43B4D" w:rsidP="008E25A9">
      <w:r>
        <w:rPr>
          <w:rFonts w:hint="eastAsia"/>
        </w:rPr>
        <w:t>或許是生活適應方面不同與文化上的差異，卻被說是笨。而這些觀念已經影響到</w:t>
      </w:r>
      <w:r w:rsidR="007A3948">
        <w:rPr>
          <w:rFonts w:hint="eastAsia"/>
        </w:rPr>
        <w:t>新住民</w:t>
      </w:r>
      <w:r>
        <w:rPr>
          <w:rFonts w:hint="eastAsia"/>
        </w:rPr>
        <w:t>的</w:t>
      </w:r>
      <w:r w:rsidR="00807615">
        <w:rPr>
          <w:rFonts w:hint="eastAsia"/>
        </w:rPr>
        <w:t>價值觀</w:t>
      </w:r>
      <w:r w:rsidR="007A3948">
        <w:rPr>
          <w:rFonts w:hint="eastAsia"/>
        </w:rPr>
        <w:t>和台灣民眾的價值觀</w:t>
      </w:r>
      <w:r w:rsidR="00807615">
        <w:rPr>
          <w:rFonts w:hint="eastAsia"/>
        </w:rPr>
        <w:t>了，因為</w:t>
      </w:r>
      <w:r w:rsidR="007A3948">
        <w:rPr>
          <w:rFonts w:hint="eastAsia"/>
        </w:rPr>
        <w:t>新住民</w:t>
      </w:r>
      <w:r w:rsidR="00807615">
        <w:rPr>
          <w:rFonts w:hint="eastAsia"/>
        </w:rPr>
        <w:t>已經自己拿著牌子向大家說明自己不笨，也不想要讓自己的小孩被貼上標籤</w:t>
      </w:r>
      <w:r w:rsidR="007A3948">
        <w:rPr>
          <w:rFonts w:hint="eastAsia"/>
        </w:rPr>
        <w:t>。但這張圖片卻會加深讀者對於此照片中的新住民和新住民之子的負面印象，因為黑板上寫著的是「笨」，而澄清角色卻是被貼標籤者自己出來澄清。而這張照片的拍攝地點又是以學校作為背景，</w:t>
      </w:r>
      <w:r w:rsidR="00C31CA2">
        <w:rPr>
          <w:rFonts w:hint="eastAsia"/>
        </w:rPr>
        <w:t>影射</w:t>
      </w:r>
      <w:r w:rsidR="007A3948">
        <w:rPr>
          <w:rFonts w:hint="eastAsia"/>
        </w:rPr>
        <w:t>了新住民之子在台灣教育上處於弱勢的角色</w:t>
      </w:r>
      <w:r w:rsidR="00C31CA2">
        <w:rPr>
          <w:rFonts w:hint="eastAsia"/>
        </w:rPr>
        <w:t>，但為何在台灣的新住民之子就一定會是教育學習上的弱者呢</w:t>
      </w:r>
      <w:r w:rsidR="00C31CA2">
        <w:rPr>
          <w:rFonts w:hint="eastAsia"/>
        </w:rPr>
        <w:t>?</w:t>
      </w:r>
      <w:r w:rsidR="00C31CA2">
        <w:rPr>
          <w:rFonts w:hint="eastAsia"/>
        </w:rPr>
        <w:t>這又是一個讓人唏噓的負面刻板印象。</w:t>
      </w:r>
    </w:p>
    <w:p w:rsidR="00252464" w:rsidRDefault="00252464" w:rsidP="008E25A9">
      <w:pPr>
        <w:rPr>
          <w:rFonts w:hint="eastAsia"/>
        </w:rPr>
      </w:pPr>
    </w:p>
    <w:p w:rsidR="00252464" w:rsidRDefault="00252464" w:rsidP="008E25A9">
      <w:pPr>
        <w:rPr>
          <w:rFonts w:hint="eastAsia"/>
        </w:rPr>
      </w:pPr>
      <w:r>
        <w:rPr>
          <w:rFonts w:hint="eastAsia"/>
        </w:rPr>
        <w:t>原作</w:t>
      </w:r>
    </w:p>
    <w:p w:rsidR="00C31CA2" w:rsidRDefault="00C31CA2" w:rsidP="008E25A9">
      <w:r>
        <w:rPr>
          <w:rFonts w:hint="eastAsia"/>
          <w:noProof/>
        </w:rPr>
        <w:lastRenderedPageBreak/>
        <w:drawing>
          <wp:inline distT="0" distB="0" distL="0" distR="0">
            <wp:extent cx="5274310" cy="441960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6072955754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4419600"/>
                    </a:xfrm>
                    <a:prstGeom prst="rect">
                      <a:avLst/>
                    </a:prstGeom>
                  </pic:spPr>
                </pic:pic>
              </a:graphicData>
            </a:graphic>
          </wp:inline>
        </w:drawing>
      </w:r>
    </w:p>
    <w:p w:rsidR="00252464" w:rsidRDefault="00252464" w:rsidP="008E25A9">
      <w:pPr>
        <w:rPr>
          <w:rFonts w:hint="eastAsia"/>
        </w:rPr>
      </w:pPr>
      <w:r>
        <w:rPr>
          <w:rFonts w:hint="eastAsia"/>
        </w:rPr>
        <w:t>看法分析</w:t>
      </w:r>
      <w:r>
        <w:rPr>
          <w:rFonts w:hint="eastAsia"/>
        </w:rPr>
        <w:t>:</w:t>
      </w:r>
    </w:p>
    <w:p w:rsidR="00C31CA2" w:rsidRDefault="00C31CA2" w:rsidP="008E25A9">
      <w:r>
        <w:rPr>
          <w:rFonts w:hint="eastAsia"/>
        </w:rPr>
        <w:t>在這篇文章中有提及，在新住民之子從小學升上國中</w:t>
      </w:r>
      <w:r w:rsidR="00252464">
        <w:rPr>
          <w:rFonts w:hint="eastAsia"/>
        </w:rPr>
        <w:t>時</w:t>
      </w:r>
      <w:bookmarkStart w:id="0" w:name="_GoBack"/>
      <w:bookmarkEnd w:id="0"/>
      <w:r>
        <w:rPr>
          <w:rFonts w:hint="eastAsia"/>
        </w:rPr>
        <w:t>會試圖隱瞞家長的原生國籍</w:t>
      </w:r>
      <w:r w:rsidR="00252464">
        <w:rPr>
          <w:rFonts w:hint="eastAsia"/>
        </w:rPr>
        <w:t>，因為台灣的文化族群融合速度緩慢，進而可能會影響到新住民之子的教育問題，因為這樣學校的老師就失去了第一手資料去了解學生的生活背景，可能會錯失給學生應有的資源。</w:t>
      </w:r>
    </w:p>
    <w:p w:rsidR="00252464" w:rsidRDefault="00252464" w:rsidP="008E25A9">
      <w:pPr>
        <w:rPr>
          <w:rFonts w:hint="eastAsia"/>
        </w:rPr>
      </w:pPr>
      <w:r>
        <w:rPr>
          <w:rFonts w:hint="eastAsia"/>
        </w:rPr>
        <w:t>雖然說在此篇文章中一直有偏見的觀念存在，就是認為新住民之子一定是弱勢的族群，甚至認為若沒有好好在教育上栽培他們，他們就會成為弱勢族群，甚至拉低了台灣的競爭力，這是這篇文章需要我們去注意用詞的部分。</w:t>
      </w:r>
    </w:p>
    <w:sectPr w:rsidR="002524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48" w:rsidRDefault="00A42C48" w:rsidP="008E25A9">
      <w:r>
        <w:separator/>
      </w:r>
    </w:p>
  </w:endnote>
  <w:endnote w:type="continuationSeparator" w:id="0">
    <w:p w:rsidR="00A42C48" w:rsidRDefault="00A42C48" w:rsidP="008E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48" w:rsidRDefault="00A42C48" w:rsidP="008E25A9">
      <w:r>
        <w:separator/>
      </w:r>
    </w:p>
  </w:footnote>
  <w:footnote w:type="continuationSeparator" w:id="0">
    <w:p w:rsidR="00A42C48" w:rsidRDefault="00A42C48" w:rsidP="008E2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95"/>
    <w:rsid w:val="00237E4A"/>
    <w:rsid w:val="00252464"/>
    <w:rsid w:val="002C15DD"/>
    <w:rsid w:val="004F5795"/>
    <w:rsid w:val="006407E1"/>
    <w:rsid w:val="007A3948"/>
    <w:rsid w:val="00807615"/>
    <w:rsid w:val="008E25A9"/>
    <w:rsid w:val="00934FA5"/>
    <w:rsid w:val="00A42C48"/>
    <w:rsid w:val="00A43B4D"/>
    <w:rsid w:val="00C31CA2"/>
    <w:rsid w:val="00D97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76556D-C4CB-4C72-93A4-5E46D0A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5A9"/>
    <w:pPr>
      <w:tabs>
        <w:tab w:val="center" w:pos="4153"/>
        <w:tab w:val="right" w:pos="8306"/>
      </w:tabs>
      <w:snapToGrid w:val="0"/>
    </w:pPr>
    <w:rPr>
      <w:sz w:val="20"/>
      <w:szCs w:val="20"/>
    </w:rPr>
  </w:style>
  <w:style w:type="character" w:customStyle="1" w:styleId="a4">
    <w:name w:val="頁首 字元"/>
    <w:basedOn w:val="a0"/>
    <w:link w:val="a3"/>
    <w:uiPriority w:val="99"/>
    <w:rsid w:val="008E25A9"/>
    <w:rPr>
      <w:sz w:val="20"/>
      <w:szCs w:val="20"/>
    </w:rPr>
  </w:style>
  <w:style w:type="paragraph" w:styleId="a5">
    <w:name w:val="footer"/>
    <w:basedOn w:val="a"/>
    <w:link w:val="a6"/>
    <w:uiPriority w:val="99"/>
    <w:unhideWhenUsed/>
    <w:rsid w:val="008E25A9"/>
    <w:pPr>
      <w:tabs>
        <w:tab w:val="center" w:pos="4153"/>
        <w:tab w:val="right" w:pos="8306"/>
      </w:tabs>
      <w:snapToGrid w:val="0"/>
    </w:pPr>
    <w:rPr>
      <w:sz w:val="20"/>
      <w:szCs w:val="20"/>
    </w:rPr>
  </w:style>
  <w:style w:type="character" w:customStyle="1" w:styleId="a6">
    <w:name w:val="頁尾 字元"/>
    <w:basedOn w:val="a0"/>
    <w:link w:val="a5"/>
    <w:uiPriority w:val="99"/>
    <w:rsid w:val="008E25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2</cp:revision>
  <dcterms:created xsi:type="dcterms:W3CDTF">2016-04-15T13:20:00Z</dcterms:created>
  <dcterms:modified xsi:type="dcterms:W3CDTF">2016-04-15T15:21:00Z</dcterms:modified>
</cp:coreProperties>
</file>