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4E0" w:rsidRDefault="00CB1DBF">
      <w:r w:rsidRPr="00CB1DBF">
        <w:rPr>
          <w:rFonts w:hint="eastAsia"/>
        </w:rPr>
        <w:t>就你自己而言，在你所要任教學科的課程設計上，你會採用何種意識型態？為什麼？</w:t>
      </w:r>
    </w:p>
    <w:p w:rsidR="00F6025E" w:rsidRDefault="00F6025E">
      <w:r>
        <w:rPr>
          <w:rFonts w:hint="eastAsia"/>
        </w:rPr>
        <w:t>就我而言我有一門想要設計的課程是</w:t>
      </w:r>
      <w:r w:rsidR="00765356">
        <w:rPr>
          <w:rFonts w:hint="eastAsia"/>
        </w:rPr>
        <w:t>將創作詩作與攝影做</w:t>
      </w:r>
      <w:r w:rsidR="00540FDE">
        <w:rPr>
          <w:rFonts w:hint="eastAsia"/>
        </w:rPr>
        <w:t>結合的課程。在設計這門課我主要的意識形態是以經驗主義作為整個課程的架構主體。主要是希望現今的學生可以擁</w:t>
      </w:r>
      <w:r w:rsidR="00765356">
        <w:rPr>
          <w:rFonts w:hint="eastAsia"/>
        </w:rPr>
        <w:t>有自己的創意發想，而非一味的只想依樣畫葫蘆，而跳脫不出框架。在</w:t>
      </w:r>
      <w:r w:rsidR="00540FDE">
        <w:rPr>
          <w:rFonts w:hint="eastAsia"/>
        </w:rPr>
        <w:t>課程一開始進行時會以精粹主義作為課程進行的基礎，先以系統性的教導學生</w:t>
      </w:r>
      <w:r w:rsidR="008F263C">
        <w:rPr>
          <w:rFonts w:hint="eastAsia"/>
        </w:rPr>
        <w:t>有關詩句所應具備的元素，再給學生欣賞前輩所做的作品。</w:t>
      </w:r>
    </w:p>
    <w:p w:rsidR="008F263C" w:rsidRDefault="008F263C">
      <w:r>
        <w:rPr>
          <w:rFonts w:hint="eastAsia"/>
        </w:rPr>
        <w:t>接著便以經驗主義作為整個課程的主軸，因為現在社會電子用品發展普遍，</w:t>
      </w:r>
      <w:r w:rsidR="000A5190">
        <w:rPr>
          <w:rFonts w:hint="eastAsia"/>
        </w:rPr>
        <w:t>引發學生的學習動機，透過簡易獲得的資源。</w:t>
      </w:r>
      <w:r>
        <w:rPr>
          <w:rFonts w:hint="eastAsia"/>
        </w:rPr>
        <w:t>所以讓學生</w:t>
      </w:r>
      <w:r w:rsidR="00765356">
        <w:rPr>
          <w:rFonts w:hint="eastAsia"/>
        </w:rPr>
        <w:t>能夠使用手機或是相機來記錄自己</w:t>
      </w:r>
      <w:r w:rsidR="000A5190">
        <w:rPr>
          <w:rFonts w:hint="eastAsia"/>
        </w:rPr>
        <w:t>生</w:t>
      </w:r>
      <w:r w:rsidR="00765356">
        <w:rPr>
          <w:rFonts w:hint="eastAsia"/>
        </w:rPr>
        <w:t>活周遭的事物後加以敘述成一首詩作，透過自己記錄生活來發想出適合此照</w:t>
      </w:r>
      <w:r w:rsidR="005477E6">
        <w:rPr>
          <w:rFonts w:hint="eastAsia"/>
        </w:rPr>
        <w:t>片</w:t>
      </w:r>
      <w:bookmarkStart w:id="0" w:name="_GoBack"/>
      <w:bookmarkEnd w:id="0"/>
      <w:r w:rsidR="00765356">
        <w:rPr>
          <w:rFonts w:hint="eastAsia"/>
        </w:rPr>
        <w:t>意境或是想傳達的情感，情景交融。不是讓學生都做一樣的主題或是詩風，藉由影像來激發出孩子的創意。</w:t>
      </w:r>
      <w:r w:rsidR="000A5190">
        <w:rPr>
          <w:rFonts w:hint="eastAsia"/>
        </w:rPr>
        <w:t>提供學生不同創作詩的環境與素材，來提升學生學習與創作的意願。維持幾堂課，但要求要不同張照片與詩作，來做為學生的紀錄，並藉以觀察學生的學習成果，以及詩作技巧成長的成效。透過一次次的修改來與學生做互動，讓學生在攝影與寫作中不斷的做動態的學習效果。</w:t>
      </w:r>
    </w:p>
    <w:p w:rsidR="00AC3EDD" w:rsidRDefault="00297537">
      <w:r>
        <w:rPr>
          <w:rFonts w:hint="eastAsia"/>
        </w:rPr>
        <w:t>最後我覺得隱含在課程中也有專業主義的意識形態。專業主義強調教師的教中與學生的學中的互動性，這堂課教師與學生的互動性很高，並非有固定的一套教材而已，而是建立在教師的專業上與學生的學習效果中，透過學生的回饋來進一步決定學期中的學習單元。強調教師與學生才是教室中的主角並非是教科書。透過不同媒材來增加學生的思考。引導學生學習，並邊研究學習的成果。</w:t>
      </w:r>
    </w:p>
    <w:p w:rsidR="00297537" w:rsidRDefault="00297537">
      <w:r>
        <w:rPr>
          <w:rFonts w:hint="eastAsia"/>
        </w:rPr>
        <w:t>目前這是我針對我想設計的一堂課所想採用的意識形態。</w:t>
      </w:r>
    </w:p>
    <w:sectPr w:rsidR="0029753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F66" w:rsidRDefault="00032F66" w:rsidP="00CB1DBF">
      <w:r>
        <w:separator/>
      </w:r>
    </w:p>
  </w:endnote>
  <w:endnote w:type="continuationSeparator" w:id="0">
    <w:p w:rsidR="00032F66" w:rsidRDefault="00032F66" w:rsidP="00CB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F66" w:rsidRDefault="00032F66" w:rsidP="00CB1DBF">
      <w:r>
        <w:separator/>
      </w:r>
    </w:p>
  </w:footnote>
  <w:footnote w:type="continuationSeparator" w:id="0">
    <w:p w:rsidR="00032F66" w:rsidRDefault="00032F66" w:rsidP="00CB1D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D8B"/>
    <w:rsid w:val="00032F66"/>
    <w:rsid w:val="000A5190"/>
    <w:rsid w:val="001074E0"/>
    <w:rsid w:val="002048F3"/>
    <w:rsid w:val="00260AF1"/>
    <w:rsid w:val="00297537"/>
    <w:rsid w:val="00540FDE"/>
    <w:rsid w:val="005477E6"/>
    <w:rsid w:val="0055799F"/>
    <w:rsid w:val="00632984"/>
    <w:rsid w:val="00673087"/>
    <w:rsid w:val="006B1210"/>
    <w:rsid w:val="00765356"/>
    <w:rsid w:val="008F263C"/>
    <w:rsid w:val="00A72D8B"/>
    <w:rsid w:val="00AC3EDD"/>
    <w:rsid w:val="00CB1DBF"/>
    <w:rsid w:val="00DC0E2F"/>
    <w:rsid w:val="00E875E2"/>
    <w:rsid w:val="00F602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5858F6-F343-4ED4-A8F1-F706120D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DBF"/>
    <w:pPr>
      <w:tabs>
        <w:tab w:val="center" w:pos="4153"/>
        <w:tab w:val="right" w:pos="8306"/>
      </w:tabs>
      <w:snapToGrid w:val="0"/>
    </w:pPr>
    <w:rPr>
      <w:sz w:val="20"/>
      <w:szCs w:val="20"/>
    </w:rPr>
  </w:style>
  <w:style w:type="character" w:customStyle="1" w:styleId="a4">
    <w:name w:val="頁首 字元"/>
    <w:basedOn w:val="a0"/>
    <w:link w:val="a3"/>
    <w:uiPriority w:val="99"/>
    <w:rsid w:val="00CB1DBF"/>
    <w:rPr>
      <w:sz w:val="20"/>
      <w:szCs w:val="20"/>
    </w:rPr>
  </w:style>
  <w:style w:type="paragraph" w:styleId="a5">
    <w:name w:val="footer"/>
    <w:basedOn w:val="a"/>
    <w:link w:val="a6"/>
    <w:uiPriority w:val="99"/>
    <w:unhideWhenUsed/>
    <w:rsid w:val="00CB1DBF"/>
    <w:pPr>
      <w:tabs>
        <w:tab w:val="center" w:pos="4153"/>
        <w:tab w:val="right" w:pos="8306"/>
      </w:tabs>
      <w:snapToGrid w:val="0"/>
    </w:pPr>
    <w:rPr>
      <w:sz w:val="20"/>
      <w:szCs w:val="20"/>
    </w:rPr>
  </w:style>
  <w:style w:type="character" w:customStyle="1" w:styleId="a6">
    <w:name w:val="頁尾 字元"/>
    <w:basedOn w:val="a0"/>
    <w:link w:val="a5"/>
    <w:uiPriority w:val="99"/>
    <w:rsid w:val="00CB1DB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579</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李芷亭</dc:creator>
  <cp:keywords/>
  <dc:description/>
  <cp:lastModifiedBy>李芷亭</cp:lastModifiedBy>
  <cp:revision>3</cp:revision>
  <dcterms:created xsi:type="dcterms:W3CDTF">2016-03-25T14:38:00Z</dcterms:created>
  <dcterms:modified xsi:type="dcterms:W3CDTF">2016-03-25T14:40:00Z</dcterms:modified>
</cp:coreProperties>
</file>